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1B5CD1" w:rsidRDefault="00D042F8" w:rsidP="001B5CD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CD1">
        <w:rPr>
          <w:rFonts w:ascii="Times New Roman" w:eastAsia="Times New Roman" w:hAnsi="Times New Roman" w:cs="Times New Roman"/>
          <w:b/>
          <w:sz w:val="28"/>
          <w:szCs w:val="28"/>
        </w:rPr>
        <w:t xml:space="preserve">HEA EESKUJU </w:t>
      </w:r>
    </w:p>
    <w:p w:rsidR="001B5CD1" w:rsidRPr="001B5CD1" w:rsidRDefault="001B5CD1" w:rsidP="001B5CD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CD1">
        <w:rPr>
          <w:rFonts w:ascii="Times New Roman" w:eastAsia="Times New Roman" w:hAnsi="Times New Roman" w:cs="Times New Roman"/>
          <w:b/>
          <w:sz w:val="28"/>
          <w:szCs w:val="28"/>
        </w:rPr>
        <w:t>ANITA-LY LAAN</w:t>
      </w:r>
    </w:p>
    <w:p w:rsidR="00B25710" w:rsidRPr="00CC1E4B" w:rsidRDefault="001B5CD1" w:rsidP="00CC1E4B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CD1">
        <w:rPr>
          <w:rFonts w:ascii="Times New Roman" w:eastAsia="Times New Roman" w:hAnsi="Times New Roman" w:cs="Times New Roman"/>
          <w:sz w:val="28"/>
          <w:szCs w:val="28"/>
        </w:rPr>
        <w:t>Pärnu-Jaagupi</w:t>
      </w:r>
      <w:proofErr w:type="spellEnd"/>
      <w:r w:rsidRPr="001B5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5CD1">
        <w:rPr>
          <w:rFonts w:ascii="Times New Roman" w:eastAsia="Times New Roman" w:hAnsi="Times New Roman" w:cs="Times New Roman"/>
          <w:sz w:val="28"/>
          <w:szCs w:val="28"/>
        </w:rPr>
        <w:t>Põhikool</w:t>
      </w:r>
      <w:proofErr w:type="spellEnd"/>
    </w:p>
    <w:p w:rsidR="00B25710" w:rsidRPr="001B5CD1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1B5CD1" w:rsidRDefault="00D5282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2094198427"/>
          <w:placeholder>
            <w:docPart w:val="36C924BF5EBD431F8C303931FA473A69"/>
          </w:placeholder>
        </w:sdtPr>
        <w:sdtContent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Anita-Ly on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ettevõtlik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juhib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Nopi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Üles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otsis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tellis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tooted,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projektiga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saada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sooviti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Noorteühing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4H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Pärnumaa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Noorteaktiivi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liige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Pärnu-Jaagupi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>klubi</w:t>
          </w:r>
          <w:proofErr w:type="spellEnd"/>
          <w:r w:rsidR="0066683C" w:rsidRPr="001B5CD1">
            <w:rPr>
              <w:rFonts w:ascii="Times New Roman" w:hAnsi="Times New Roman" w:cs="Times New Roman"/>
              <w:sz w:val="24"/>
              <w:szCs w:val="24"/>
            </w:rPr>
            <w:t xml:space="preserve"> Squad president.</w:t>
          </w:r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Ta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kuulub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Põhja-Pärnumaa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valla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Noortevolikogusse.</w:t>
          </w:r>
          <w:bookmarkStart w:id="0" w:name="_GoBack"/>
          <w:bookmarkEnd w:id="0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tihti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Pärnu-Jaagupi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Avatud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Noortekeskuses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üritusi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korraldada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B25710" w:rsidRPr="001B5CD1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B25710" w:rsidRPr="001B5CD1" w:rsidRDefault="0066683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Seoses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Nopi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Üles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projektiga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korraldab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noortekeskuses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kinoõhtuid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mõeldud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vanematele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vanavanematele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õdedele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vendadele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jne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Ta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näitab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tahta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teab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saa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ootama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jääda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kuniks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keegi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vaid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tuleb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käed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külge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lüüa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1B5CD1" w:rsidRPr="001B5CD1" w:rsidRDefault="001B5CD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  <w:p w:rsidR="005D1E87" w:rsidRPr="001B5CD1" w:rsidRDefault="0066683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Suurim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saavutus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noortekeskuse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silmis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Nopi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Üles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projekti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juhtimine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seoses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B5CD1">
            <w:rPr>
              <w:rFonts w:ascii="Times New Roman" w:hAnsi="Times New Roman" w:cs="Times New Roman"/>
              <w:sz w:val="24"/>
              <w:szCs w:val="24"/>
            </w:rPr>
            <w:t>korraldamine</w:t>
          </w:r>
          <w:proofErr w:type="spellEnd"/>
          <w:r w:rsidRPr="001B5CD1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1B5CD1" w:rsidRPr="001B5CD1" w:rsidRDefault="001B5CD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5D1E87" w:rsidRPr="001B5CD1" w:rsidRDefault="0066683C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5CD1">
            <w:rPr>
              <w:rFonts w:ascii="Times New Roman" w:hAnsi="Times New Roman" w:cs="Times New Roman"/>
              <w:sz w:val="24"/>
              <w:szCs w:val="24"/>
            </w:rPr>
            <w:t xml:space="preserve">Anita-Ly </w:t>
          </w:r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on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kahe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jooksul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aidanud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korraldada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korraldanud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mitmeid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üritusi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abivalmis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rõõmsameelne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neiu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teinud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väärib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tunustamist</w:t>
          </w:r>
          <w:proofErr w:type="spellEnd"/>
          <w:r w:rsidR="0056666C" w:rsidRPr="001B5CD1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1B5CD1" w:rsidRPr="001B5CD1" w:rsidRDefault="001B5CD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1B5CD1" w:rsidRDefault="001B5CD1" w:rsidP="001B5CD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CD1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1B5CD1" w:rsidRPr="001B5CD1" w:rsidRDefault="001B5CD1" w:rsidP="001B5CD1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CD1">
        <w:rPr>
          <w:rFonts w:ascii="Times New Roman" w:eastAsia="Times New Roman" w:hAnsi="Times New Roman" w:cs="Times New Roman"/>
          <w:sz w:val="24"/>
          <w:szCs w:val="24"/>
        </w:rPr>
        <w:t>Kertu</w:t>
      </w:r>
      <w:proofErr w:type="spellEnd"/>
      <w:r w:rsidRPr="001B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CD1">
        <w:rPr>
          <w:rFonts w:ascii="Times New Roman" w:eastAsia="Times New Roman" w:hAnsi="Times New Roman" w:cs="Times New Roman"/>
          <w:sz w:val="24"/>
          <w:szCs w:val="24"/>
        </w:rPr>
        <w:t>Kaljur</w:t>
      </w:r>
      <w:proofErr w:type="spellEnd"/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4A" w:rsidRDefault="00E5344A">
      <w:pPr>
        <w:spacing w:line="240" w:lineRule="auto"/>
      </w:pPr>
      <w:r>
        <w:separator/>
      </w:r>
    </w:p>
  </w:endnote>
  <w:endnote w:type="continuationSeparator" w:id="0">
    <w:p w:rsidR="00E5344A" w:rsidRDefault="00E53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4A" w:rsidRDefault="00E5344A">
      <w:pPr>
        <w:spacing w:line="240" w:lineRule="auto"/>
      </w:pPr>
      <w:r>
        <w:separator/>
      </w:r>
    </w:p>
  </w:footnote>
  <w:footnote w:type="continuationSeparator" w:id="0">
    <w:p w:rsidR="00E5344A" w:rsidRDefault="00E534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D1" w:rsidRDefault="001B5CD1" w:rsidP="001B5CD1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B5CD1"/>
    <w:rsid w:val="003D0738"/>
    <w:rsid w:val="004B5A5C"/>
    <w:rsid w:val="0056666C"/>
    <w:rsid w:val="005D1E87"/>
    <w:rsid w:val="0066683C"/>
    <w:rsid w:val="00802F17"/>
    <w:rsid w:val="00841A06"/>
    <w:rsid w:val="008E0278"/>
    <w:rsid w:val="00B22869"/>
    <w:rsid w:val="00B25710"/>
    <w:rsid w:val="00C652D8"/>
    <w:rsid w:val="00CC1E4B"/>
    <w:rsid w:val="00D042F8"/>
    <w:rsid w:val="00D52820"/>
    <w:rsid w:val="00DD2058"/>
    <w:rsid w:val="00E20DF2"/>
    <w:rsid w:val="00E5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20"/>
  </w:style>
  <w:style w:type="paragraph" w:styleId="Heading1">
    <w:name w:val="heading 1"/>
    <w:basedOn w:val="Normal"/>
    <w:next w:val="Normal"/>
    <w:uiPriority w:val="9"/>
    <w:qFormat/>
    <w:rsid w:val="00D528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528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528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528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5282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528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5282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5282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3D0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1034B8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1034B8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1034B8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1034B8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034B8"/>
    <w:rsid w:val="00787314"/>
    <w:rsid w:val="007F010A"/>
    <w:rsid w:val="00E30A44"/>
    <w:rsid w:val="00E3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787314"/>
  </w:style>
  <w:style w:type="paragraph" w:customStyle="1" w:styleId="94570A70CE4D4D028BAD502661B71177">
    <w:name w:val="94570A70CE4D4D028BAD502661B71177"/>
    <w:rsid w:val="00787314"/>
  </w:style>
  <w:style w:type="paragraph" w:customStyle="1" w:styleId="F866025CFD664A8E914B6524F5C7D459">
    <w:name w:val="F866025CFD664A8E914B6524F5C7D459"/>
    <w:rsid w:val="00787314"/>
  </w:style>
  <w:style w:type="paragraph" w:customStyle="1" w:styleId="636D1BB8C4244DC1813FD390EE78B914">
    <w:name w:val="636D1BB8C4244DC1813FD390EE78B914"/>
    <w:rsid w:val="00787314"/>
  </w:style>
  <w:style w:type="paragraph" w:customStyle="1" w:styleId="E6B7BA9059F54E3594ED2BB8E565720B">
    <w:name w:val="E6B7BA9059F54E3594ED2BB8E565720B"/>
    <w:rsid w:val="00787314"/>
  </w:style>
  <w:style w:type="paragraph" w:customStyle="1" w:styleId="88038D501F2746099BC1F4AAE11AF5A3">
    <w:name w:val="88038D501F2746099BC1F4AAE11AF5A3"/>
    <w:rsid w:val="00787314"/>
  </w:style>
  <w:style w:type="paragraph" w:customStyle="1" w:styleId="29AF85A758834B3F8F8C47642579079C">
    <w:name w:val="29AF85A758834B3F8F8C47642579079C"/>
    <w:rsid w:val="00787314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787314"/>
  </w:style>
  <w:style w:type="paragraph" w:customStyle="1" w:styleId="69C6D1D1E4454525B9A7881D265BEB4B">
    <w:name w:val="69C6D1D1E4454525B9A7881D265BEB4B"/>
    <w:rsid w:val="00787314"/>
  </w:style>
  <w:style w:type="paragraph" w:customStyle="1" w:styleId="D2A77125AE8244E487A9B9FBE38FCE65">
    <w:name w:val="D2A77125AE8244E487A9B9FBE38FCE65"/>
    <w:rsid w:val="00787314"/>
  </w:style>
  <w:style w:type="paragraph" w:customStyle="1" w:styleId="B769FAC8C3014643B061BAA0EA3DE128">
    <w:name w:val="B769FAC8C3014643B061BAA0EA3DE128"/>
    <w:rsid w:val="00787314"/>
  </w:style>
  <w:style w:type="paragraph" w:customStyle="1" w:styleId="ACD89B26AE3348C8917914057F05E6DB">
    <w:name w:val="ACD89B26AE3348C8917914057F05E6DB"/>
    <w:rsid w:val="00787314"/>
  </w:style>
  <w:style w:type="paragraph" w:customStyle="1" w:styleId="EDA03749BB1B4B7CA9677DC882D1B305">
    <w:name w:val="EDA03749BB1B4B7CA9677DC882D1B305"/>
    <w:rsid w:val="00787314"/>
  </w:style>
  <w:style w:type="paragraph" w:customStyle="1" w:styleId="2A985460C60245908137FA882755CE12">
    <w:name w:val="2A985460C60245908137FA882755CE12"/>
    <w:rsid w:val="00787314"/>
  </w:style>
  <w:style w:type="paragraph" w:customStyle="1" w:styleId="C7E6C5AED0D542E194745E1AD3519BE3">
    <w:name w:val="C7E6C5AED0D542E194745E1AD3519BE3"/>
    <w:rsid w:val="00787314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D1BD-0D62-447A-A255-D105876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29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2018-11-17T12:34:00Z</dcterms:created>
  <dcterms:modified xsi:type="dcterms:W3CDTF">2018-11-17T12:39:00Z</dcterms:modified>
</cp:coreProperties>
</file>