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A065E0" w:rsidRDefault="00D042F8" w:rsidP="00A065E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E0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A065E0" w:rsidRPr="00A065E0" w:rsidRDefault="00A065E0" w:rsidP="00A065E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E0">
        <w:rPr>
          <w:rFonts w:ascii="Times New Roman" w:eastAsia="Times New Roman" w:hAnsi="Times New Roman" w:cs="Times New Roman"/>
          <w:b/>
          <w:sz w:val="28"/>
          <w:szCs w:val="28"/>
        </w:rPr>
        <w:t>KRISTINA NIKKAR</w:t>
      </w:r>
    </w:p>
    <w:p w:rsidR="00A065E0" w:rsidRPr="00A065E0" w:rsidRDefault="00A065E0" w:rsidP="00A065E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65E0">
        <w:rPr>
          <w:rFonts w:ascii="Times New Roman" w:eastAsia="Times New Roman" w:hAnsi="Times New Roman" w:cs="Times New Roman"/>
          <w:sz w:val="28"/>
          <w:szCs w:val="28"/>
        </w:rPr>
        <w:t>Kohtla-Järve</w:t>
      </w:r>
      <w:proofErr w:type="spellEnd"/>
      <w:r w:rsidRPr="00A06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5E0">
        <w:rPr>
          <w:rFonts w:ascii="Times New Roman" w:eastAsia="Times New Roman" w:hAnsi="Times New Roman" w:cs="Times New Roman"/>
          <w:sz w:val="28"/>
          <w:szCs w:val="28"/>
        </w:rPr>
        <w:t>Vene</w:t>
      </w:r>
      <w:proofErr w:type="spellEnd"/>
      <w:r w:rsidRPr="00A06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65E0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A065E0" w:rsidRDefault="00D042F8" w:rsidP="00A065E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65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B1284F" w:rsidRPr="00A065E0" w:rsidRDefault="00B1284F" w:rsidP="00A065E0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Kristina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Kohtla-Järve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Järve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Vene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7.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klassis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tuli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sel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pälvis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kohe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klassikaaslaste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armastuse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rõõmsameelne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positiivne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lahke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abivalmis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sõbralik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loominguline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inimene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5D1E87" w:rsidRPr="00A065E0" w:rsidRDefault="00B5519F" w:rsidP="00A065E0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B1284F" w:rsidRPr="00A065E0" w:rsidRDefault="00B1284F" w:rsidP="00A065E0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Kristina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hinnetele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4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5. Ta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koolielus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võistlustel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vôtab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osa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erinevatest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projektidest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kooliprojekt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digitark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",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Swedpanga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projekt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Raha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tark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torma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"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). Ta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töös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. Kristina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ujumisega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vabal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meeldib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talle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luulet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kirjutada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.  Ta on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omanäoline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positiivne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tüdruk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jagab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positiivsust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ümber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olevate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inimestega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>!</w:t>
          </w:r>
        </w:p>
        <w:p w:rsidR="005D1E87" w:rsidRPr="00A065E0" w:rsidRDefault="00B5519F" w:rsidP="00A065E0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B1284F" w:rsidRPr="00A065E0" w:rsidRDefault="00B1284F" w:rsidP="00A065E0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Õppetööst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vabal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harrastab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Kristina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pildistamist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piltide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töötlemisega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erinevates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pilditöötlusprogrammides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Armastuse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fotograafia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vastu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saanud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Kristina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emalt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Innukalt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otsib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leiab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piltide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huvitavaid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ilusaid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vaateid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pildistab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loodust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loomi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B1284F" w:rsidRPr="00A065E0" w:rsidRDefault="00B1284F" w:rsidP="00A065E0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B1284F" w:rsidRPr="00A065E0" w:rsidRDefault="00B1284F" w:rsidP="00A065E0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Kristinal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huvitav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hobi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kasvata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lihtsalt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erinevaid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taimi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vaid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hoolitseb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nende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eest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jälgib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nende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kasvu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arenemist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Talle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meeldib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katsetada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köögiviljakasvatusega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parajasti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käsil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kurgi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kasvatamine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065E0">
            <w:rPr>
              <w:rFonts w:ascii="Times New Roman" w:hAnsi="Times New Roman" w:cs="Times New Roman"/>
              <w:sz w:val="24"/>
              <w:szCs w:val="24"/>
              <w:lang w:val="et-EE"/>
            </w:rPr>
            <w:t>Talle meeldib alati oma kätega midagi teha, õmb</w:t>
          </w:r>
          <w:bookmarkStart w:id="0" w:name="_GoBack"/>
          <w:bookmarkEnd w:id="0"/>
          <w:r w:rsidRPr="00A065E0">
            <w:rPr>
              <w:rFonts w:ascii="Times New Roman" w:hAnsi="Times New Roman" w:cs="Times New Roman"/>
              <w:sz w:val="24"/>
              <w:szCs w:val="24"/>
              <w:lang w:val="et-EE"/>
            </w:rPr>
            <w:t>leb oma emaga pehmeid mänguasju-helkurieid ja levitab neid sõprade seas.</w:t>
          </w:r>
        </w:p>
        <w:p w:rsidR="00B1284F" w:rsidRPr="00A065E0" w:rsidRDefault="00B1284F" w:rsidP="00A065E0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val="et-EE"/>
            </w:rPr>
          </w:pPr>
        </w:p>
        <w:p w:rsidR="00B1284F" w:rsidRPr="00A065E0" w:rsidRDefault="00B1284F" w:rsidP="00A065E0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Kristina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köitis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õpetajate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klassikaaslaste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tähelepanu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huvitava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hobiga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kirjutab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luulet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kinkis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luuletuse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kirjutatud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tänuks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õpetajate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koolile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esitas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seda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õpetajate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päeva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puhul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korraldatud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üritusel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Fonts w:ascii="Times New Roman" w:hAnsi="Times New Roman" w:cs="Times New Roman"/>
              <w:sz w:val="24"/>
              <w:szCs w:val="24"/>
            </w:rPr>
            <w:t>külalistele</w:t>
          </w:r>
          <w:proofErr w:type="spellEnd"/>
          <w:r w:rsidRPr="00A065E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Kristina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Nikkar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võlus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luule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kirjutamise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ande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tähelepaneliku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suhtumisega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ümbritsevatesse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inimestesse</w:t>
          </w:r>
          <w:proofErr w:type="spellEnd"/>
          <w:r w:rsidR="00A065E0" w:rsidRPr="00A065E0">
            <w:rPr>
              <w:rFonts w:ascii="Times New Roman" w:hAnsi="Times New Roman" w:cs="Times New Roman"/>
              <w:sz w:val="24"/>
              <w:szCs w:val="24"/>
            </w:rPr>
            <w:t>!</w:t>
          </w:r>
        </w:p>
        <w:p w:rsidR="005D1E87" w:rsidRPr="00A065E0" w:rsidRDefault="00B5519F" w:rsidP="00A065E0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p w:rsidR="00B25710" w:rsidRPr="00A065E0" w:rsidRDefault="00B25710" w:rsidP="00A065E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A065E0" w:rsidRDefault="00A065E0" w:rsidP="00A065E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5E0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A065E0" w:rsidRPr="00A065E0" w:rsidRDefault="00A065E0" w:rsidP="00A065E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Style w:val="Style2"/>
            <w:rFonts w:ascii="Times New Roman" w:hAnsi="Times New Roman" w:cs="Times New Roman"/>
            <w:sz w:val="24"/>
            <w:szCs w:val="24"/>
          </w:rPr>
          <w:id w:val="20586688"/>
          <w:placeholder>
            <w:docPart w:val="A06E7E48751540108CD2AE91F0CDB4AF"/>
          </w:placeholder>
        </w:sdtPr>
        <w:sdtEndPr>
          <w:rPr>
            <w:rStyle w:val="DefaultParagraphFont"/>
            <w:rFonts w:eastAsia="Times New Roman"/>
            <w:i/>
          </w:rPr>
        </w:sdtEndPr>
        <w:sdtContent>
          <w:proofErr w:type="spellStart"/>
          <w:r w:rsidRPr="00A065E0">
            <w:rPr>
              <w:rStyle w:val="Style2"/>
              <w:rFonts w:ascii="Times New Roman" w:hAnsi="Times New Roman" w:cs="Times New Roman"/>
              <w:sz w:val="24"/>
              <w:szCs w:val="24"/>
            </w:rPr>
            <w:t>Jevgenia</w:t>
          </w:r>
          <w:proofErr w:type="spellEnd"/>
          <w:r w:rsidRPr="00A065E0">
            <w:rPr>
              <w:rStyle w:val="Style2"/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065E0">
            <w:rPr>
              <w:rStyle w:val="Style2"/>
              <w:rFonts w:ascii="Times New Roman" w:hAnsi="Times New Roman" w:cs="Times New Roman"/>
              <w:sz w:val="24"/>
              <w:szCs w:val="24"/>
            </w:rPr>
            <w:t>Gretšmak</w:t>
          </w:r>
          <w:proofErr w:type="spellEnd"/>
        </w:sdtContent>
      </w:sdt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92" w:rsidRDefault="00AA0692">
      <w:pPr>
        <w:spacing w:line="240" w:lineRule="auto"/>
      </w:pPr>
      <w:r>
        <w:separator/>
      </w:r>
    </w:p>
  </w:endnote>
  <w:endnote w:type="continuationSeparator" w:id="0">
    <w:p w:rsidR="00AA0692" w:rsidRDefault="00AA0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92" w:rsidRDefault="00AA0692">
      <w:pPr>
        <w:spacing w:line="240" w:lineRule="auto"/>
      </w:pPr>
      <w:r>
        <w:separator/>
      </w:r>
    </w:p>
  </w:footnote>
  <w:footnote w:type="continuationSeparator" w:id="0">
    <w:p w:rsidR="00AA0692" w:rsidRDefault="00AA06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E0" w:rsidRDefault="00A065E0" w:rsidP="00A065E0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noProof/>
        <w:sz w:val="24"/>
        <w:szCs w:val="24"/>
        <w:lang w:val="et-EE"/>
      </w:rPr>
    </w:pP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50471D"/>
    <w:rsid w:val="005D1E87"/>
    <w:rsid w:val="00802F17"/>
    <w:rsid w:val="00841A06"/>
    <w:rsid w:val="008B2AD7"/>
    <w:rsid w:val="008E0278"/>
    <w:rsid w:val="00A065E0"/>
    <w:rsid w:val="00AA0692"/>
    <w:rsid w:val="00B1284F"/>
    <w:rsid w:val="00B22869"/>
    <w:rsid w:val="00B25710"/>
    <w:rsid w:val="00B5519F"/>
    <w:rsid w:val="00C652D8"/>
    <w:rsid w:val="00D042F8"/>
    <w:rsid w:val="00DD2058"/>
    <w:rsid w:val="00E2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9F"/>
  </w:style>
  <w:style w:type="paragraph" w:styleId="Heading1">
    <w:name w:val="heading 1"/>
    <w:basedOn w:val="Normal"/>
    <w:next w:val="Normal"/>
    <w:uiPriority w:val="9"/>
    <w:qFormat/>
    <w:rsid w:val="00B551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551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551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551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5519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551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5519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B5519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character" w:styleId="Hyperlink">
    <w:name w:val="Hyperlink"/>
    <w:basedOn w:val="DefaultParagraphFont"/>
    <w:uiPriority w:val="99"/>
    <w:semiHidden/>
    <w:unhideWhenUsed/>
    <w:rsid w:val="00B128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A56DF0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A56DF0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A56DF0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A06E7E48751540108CD2AE91F0CD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CDF9-E01F-4627-8D4A-8EE09BF63F8B}"/>
      </w:docPartPr>
      <w:docPartBody>
        <w:p w:rsidR="00000000" w:rsidRDefault="00CC766D" w:rsidP="00CC766D">
          <w:pPr>
            <w:pStyle w:val="A06E7E48751540108CD2AE91F0CDB4AF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7F010A"/>
    <w:rsid w:val="00A56DF0"/>
    <w:rsid w:val="00CC766D"/>
    <w:rsid w:val="00E30A44"/>
    <w:rsid w:val="00E5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CC766D"/>
  </w:style>
  <w:style w:type="paragraph" w:customStyle="1" w:styleId="94570A70CE4D4D028BAD502661B71177">
    <w:name w:val="94570A70CE4D4D028BAD502661B71177"/>
    <w:rsid w:val="00CC766D"/>
  </w:style>
  <w:style w:type="paragraph" w:customStyle="1" w:styleId="F866025CFD664A8E914B6524F5C7D459">
    <w:name w:val="F866025CFD664A8E914B6524F5C7D459"/>
    <w:rsid w:val="00CC766D"/>
  </w:style>
  <w:style w:type="paragraph" w:customStyle="1" w:styleId="636D1BB8C4244DC1813FD390EE78B914">
    <w:name w:val="636D1BB8C4244DC1813FD390EE78B914"/>
    <w:rsid w:val="00CC766D"/>
  </w:style>
  <w:style w:type="paragraph" w:customStyle="1" w:styleId="E6B7BA9059F54E3594ED2BB8E565720B">
    <w:name w:val="E6B7BA9059F54E3594ED2BB8E565720B"/>
    <w:rsid w:val="00CC766D"/>
  </w:style>
  <w:style w:type="paragraph" w:customStyle="1" w:styleId="88038D501F2746099BC1F4AAE11AF5A3">
    <w:name w:val="88038D501F2746099BC1F4AAE11AF5A3"/>
    <w:rsid w:val="00CC766D"/>
  </w:style>
  <w:style w:type="paragraph" w:customStyle="1" w:styleId="29AF85A758834B3F8F8C47642579079C">
    <w:name w:val="29AF85A758834B3F8F8C47642579079C"/>
    <w:rsid w:val="00CC766D"/>
  </w:style>
  <w:style w:type="character" w:styleId="PlaceholderText">
    <w:name w:val="Placeholder Text"/>
    <w:basedOn w:val="DefaultParagraphFont"/>
    <w:uiPriority w:val="99"/>
    <w:semiHidden/>
    <w:rsid w:val="00CC766D"/>
    <w:rPr>
      <w:color w:val="808080"/>
    </w:rPr>
  </w:style>
  <w:style w:type="paragraph" w:customStyle="1" w:styleId="36C924BF5EBD431F8C303931FA473A69">
    <w:name w:val="36C924BF5EBD431F8C303931FA473A69"/>
    <w:rsid w:val="00CC766D"/>
  </w:style>
  <w:style w:type="paragraph" w:customStyle="1" w:styleId="69C6D1D1E4454525B9A7881D265BEB4B">
    <w:name w:val="69C6D1D1E4454525B9A7881D265BEB4B"/>
    <w:rsid w:val="00CC766D"/>
  </w:style>
  <w:style w:type="paragraph" w:customStyle="1" w:styleId="D2A77125AE8244E487A9B9FBE38FCE65">
    <w:name w:val="D2A77125AE8244E487A9B9FBE38FCE65"/>
    <w:rsid w:val="00CC766D"/>
  </w:style>
  <w:style w:type="paragraph" w:customStyle="1" w:styleId="B769FAC8C3014643B061BAA0EA3DE128">
    <w:name w:val="B769FAC8C3014643B061BAA0EA3DE128"/>
    <w:rsid w:val="00CC766D"/>
  </w:style>
  <w:style w:type="paragraph" w:customStyle="1" w:styleId="ACD89B26AE3348C8917914057F05E6DB">
    <w:name w:val="ACD89B26AE3348C8917914057F05E6DB"/>
    <w:rsid w:val="00CC766D"/>
  </w:style>
  <w:style w:type="paragraph" w:customStyle="1" w:styleId="EDA03749BB1B4B7CA9677DC882D1B305">
    <w:name w:val="EDA03749BB1B4B7CA9677DC882D1B305"/>
    <w:rsid w:val="00CC766D"/>
  </w:style>
  <w:style w:type="paragraph" w:customStyle="1" w:styleId="2A985460C60245908137FA882755CE12">
    <w:name w:val="2A985460C60245908137FA882755CE12"/>
    <w:rsid w:val="00CC766D"/>
  </w:style>
  <w:style w:type="paragraph" w:customStyle="1" w:styleId="C7E6C5AED0D542E194745E1AD3519BE3">
    <w:name w:val="C7E6C5AED0D542E194745E1AD3519BE3"/>
    <w:rsid w:val="00CC766D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06E7E48751540108CD2AE91F0CDB4AF">
    <w:name w:val="A06E7E48751540108CD2AE91F0CDB4AF"/>
    <w:rsid w:val="00CC766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733D-52BB-41D9-B608-F6E4CEBC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4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2018-11-17T15:13:00Z</dcterms:created>
  <dcterms:modified xsi:type="dcterms:W3CDTF">2018-11-17T15:16:00Z</dcterms:modified>
</cp:coreProperties>
</file>