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2A" w:rsidRPr="00D2258F" w:rsidRDefault="00D2258F" w:rsidP="00D2258F">
      <w:pPr>
        <w:pStyle w:val="normal0"/>
        <w:spacing w:line="360" w:lineRule="auto"/>
        <w:jc w:val="center"/>
        <w:rPr>
          <w:rFonts w:ascii="Times New Roman" w:eastAsia="Times New Roman" w:hAnsi="Times New Roman" w:cs="Times New Roman"/>
          <w:b/>
          <w:color w:val="000000"/>
          <w:sz w:val="28"/>
          <w:szCs w:val="28"/>
        </w:rPr>
      </w:pPr>
      <w:r w:rsidRPr="00D2258F">
        <w:rPr>
          <w:rFonts w:ascii="Times New Roman" w:eastAsia="Times New Roman" w:hAnsi="Times New Roman" w:cs="Times New Roman"/>
          <w:b/>
          <w:color w:val="000000"/>
          <w:sz w:val="28"/>
          <w:szCs w:val="28"/>
        </w:rPr>
        <w:t>HEA EESKUJU</w:t>
      </w:r>
    </w:p>
    <w:p w:rsidR="00D2258F" w:rsidRPr="00D2258F" w:rsidRDefault="00D2258F" w:rsidP="00D2258F">
      <w:pPr>
        <w:pStyle w:val="normal0"/>
        <w:spacing w:line="360" w:lineRule="auto"/>
        <w:jc w:val="center"/>
        <w:rPr>
          <w:rFonts w:ascii="Times New Roman" w:eastAsia="Times New Roman" w:hAnsi="Times New Roman" w:cs="Times New Roman"/>
          <w:b/>
          <w:color w:val="000000"/>
          <w:sz w:val="28"/>
          <w:szCs w:val="28"/>
        </w:rPr>
      </w:pPr>
      <w:r w:rsidRPr="00D2258F">
        <w:rPr>
          <w:rFonts w:ascii="Times New Roman" w:eastAsia="Times New Roman" w:hAnsi="Times New Roman" w:cs="Times New Roman"/>
          <w:b/>
          <w:color w:val="000000"/>
          <w:sz w:val="28"/>
          <w:szCs w:val="28"/>
        </w:rPr>
        <w:t>VIKTORIA LOHK</w:t>
      </w:r>
    </w:p>
    <w:p w:rsidR="00D2258F" w:rsidRPr="00D2258F" w:rsidRDefault="00D2258F" w:rsidP="00D2258F">
      <w:pPr>
        <w:pStyle w:val="normal0"/>
        <w:spacing w:line="360" w:lineRule="auto"/>
        <w:jc w:val="center"/>
        <w:rPr>
          <w:rFonts w:ascii="Times New Roman" w:eastAsia="Times New Roman" w:hAnsi="Times New Roman" w:cs="Times New Roman"/>
          <w:color w:val="000000"/>
          <w:sz w:val="28"/>
          <w:szCs w:val="28"/>
        </w:rPr>
      </w:pPr>
      <w:r w:rsidRPr="00D2258F">
        <w:rPr>
          <w:rFonts w:ascii="Times New Roman" w:eastAsia="Times New Roman" w:hAnsi="Times New Roman" w:cs="Times New Roman"/>
          <w:color w:val="000000"/>
          <w:sz w:val="28"/>
          <w:szCs w:val="28"/>
        </w:rPr>
        <w:t>Kärdla Põhikool</w:t>
      </w:r>
    </w:p>
    <w:p w:rsidR="0064652A" w:rsidRDefault="00D2258F" w:rsidP="00D2258F">
      <w:pPr>
        <w:pStyle w:val="normal0"/>
        <w:spacing w:line="360" w:lineRule="auto"/>
        <w:jc w:val="both"/>
        <w:rPr>
          <w:color w:val="000000"/>
        </w:rPr>
      </w:pPr>
      <w:r>
        <w:rPr>
          <w:rFonts w:ascii="Times New Roman" w:eastAsia="Times New Roman" w:hAnsi="Times New Roman" w:cs="Times New Roman"/>
          <w:color w:val="000000"/>
        </w:rPr>
        <w:tab/>
      </w:r>
    </w:p>
    <w:p w:rsidR="0064652A" w:rsidRDefault="00D2258F">
      <w:pPr>
        <w:pStyle w:val="normal0"/>
        <w:spacing w:line="360" w:lineRule="auto"/>
        <w:jc w:val="both"/>
      </w:pPr>
      <w:r>
        <w:rPr>
          <w:rFonts w:ascii="Times New Roman" w:eastAsia="Times New Roman" w:hAnsi="Times New Roman" w:cs="Times New Roman"/>
          <w:color w:val="000000"/>
        </w:rPr>
        <w:t>Viktoria silmapaistvamad tiitlid: Noore sportlase preemia 2013 laureaat, Hiiumaa tenniseturniiri T14 ja T18 üksikmängu võitja 2</w:t>
      </w:r>
      <w:r>
        <w:rPr>
          <w:rFonts w:ascii="Times New Roman" w:eastAsia="Times New Roman" w:hAnsi="Times New Roman" w:cs="Times New Roman"/>
          <w:color w:val="000000"/>
        </w:rPr>
        <w:t>016, Hiiumaa tenniseturniiri T16 üksikmängu võitja 2017, Hiiumaa tenniseturniiri T14 üksikmängu 2. koht 2018, Korfu koorikonkurssil 1. koht 2018. Ta on aktiivne noor, osalenud rahvusvahelistes projektides.</w:t>
      </w:r>
    </w:p>
    <w:p w:rsidR="0064652A" w:rsidRDefault="0064652A">
      <w:pPr>
        <w:pStyle w:val="normal0"/>
        <w:spacing w:line="360" w:lineRule="auto"/>
        <w:jc w:val="both"/>
        <w:rPr>
          <w:rFonts w:ascii="Times New Roman" w:eastAsia="Times New Roman" w:hAnsi="Times New Roman" w:cs="Times New Roman"/>
          <w:color w:val="000000"/>
        </w:rPr>
      </w:pPr>
    </w:p>
    <w:p w:rsidR="0064652A" w:rsidRDefault="00D2258F">
      <w:pPr>
        <w:pStyle w:val="normal0"/>
        <w:spacing w:line="360" w:lineRule="auto"/>
        <w:jc w:val="both"/>
      </w:pPr>
      <w:r>
        <w:rPr>
          <w:rFonts w:ascii="Times New Roman" w:eastAsia="Times New Roman" w:hAnsi="Times New Roman" w:cs="Times New Roman"/>
          <w:color w:val="000000"/>
        </w:rPr>
        <w:t>Viktoria on aktiivne liige Hiiumaa Noortevolikogus, Hiiumaa Tenniseklubis, Hiiumaa suusa- ja jooksugrupis, üle-eestilises neidudekoori</w:t>
      </w:r>
      <w:r>
        <w:rPr>
          <w:rFonts w:ascii="Times New Roman" w:eastAsia="Times New Roman" w:hAnsi="Times New Roman" w:cs="Times New Roman"/>
          <w:color w:val="000000"/>
        </w:rPr>
        <w:t>s Leelo, HIIG segakooris ja Hiiumaa väitlusklubis. Samuti teeb ta kaasa Kaitseliidu noorteorganisastioonis kodutütrena ja osaleb vabatahtlikus töös (Kärdla Ratsupäevad, Hiiumaa Teatripäevad, Tallinn Ironman). Ta on käinud kahel noortevahetusel Lätis ja het</w:t>
      </w:r>
      <w:r>
        <w:rPr>
          <w:rFonts w:ascii="Times New Roman" w:eastAsia="Times New Roman" w:hAnsi="Times New Roman" w:cs="Times New Roman"/>
          <w:color w:val="000000"/>
        </w:rPr>
        <w:t>kel on ta planeerimas 2019. aasta suvel Hiiumaal noortevahetust. Viktoria on eeskujulik õpilane, ning väga aktiivne ka väljaspool kooli – talle meeldib väga käiia seminaridel, üritustel ja nendest õppida. Viktoria on eeskujuks teistele oma aktiivsusega. Pe</w:t>
      </w:r>
      <w:r>
        <w:rPr>
          <w:rFonts w:ascii="Times New Roman" w:eastAsia="Times New Roman" w:hAnsi="Times New Roman" w:cs="Times New Roman"/>
          <w:color w:val="000000"/>
        </w:rPr>
        <w:t>ale paljude hobide on ta viimased neli suve Hiiumaa Eiffelis pileteid müünud, 2018. aasta suvel käis ta ka lisaks Tormi Konsumis tööl.</w:t>
      </w:r>
    </w:p>
    <w:p w:rsidR="0064652A" w:rsidRDefault="0064652A">
      <w:pPr>
        <w:pStyle w:val="normal0"/>
        <w:spacing w:line="360" w:lineRule="auto"/>
        <w:jc w:val="both"/>
        <w:rPr>
          <w:color w:val="000000"/>
        </w:rPr>
      </w:pPr>
    </w:p>
    <w:p w:rsidR="0064652A" w:rsidRDefault="00D2258F">
      <w:pPr>
        <w:pStyle w:val="normal0"/>
        <w:spacing w:line="360" w:lineRule="auto"/>
        <w:jc w:val="both"/>
      </w:pPr>
      <w:r>
        <w:rPr>
          <w:rFonts w:ascii="Times New Roman" w:eastAsia="Times New Roman" w:hAnsi="Times New Roman" w:cs="Times New Roman"/>
          <w:color w:val="000000"/>
        </w:rPr>
        <w:t>Viktoriale meeldib vabal ajal lugeda, kirjutada ja osaleda koolivälistes tegevustes. Ta on olemuselt natuke tagasihoidlik ja omamoodi perfektsionist. Tema suurim saavutus on noore sportlase preemia saamine 2013. aastal. Selle pälvis ta lauate</w:t>
      </w:r>
      <w:r>
        <w:rPr>
          <w:rFonts w:ascii="Times New Roman" w:eastAsia="Times New Roman" w:hAnsi="Times New Roman" w:cs="Times New Roman"/>
          <w:color w:val="000000"/>
        </w:rPr>
        <w:t>nnise erialal.</w:t>
      </w:r>
    </w:p>
    <w:p w:rsidR="0064652A" w:rsidRDefault="0064652A">
      <w:pPr>
        <w:pStyle w:val="normal0"/>
        <w:spacing w:line="360" w:lineRule="auto"/>
        <w:jc w:val="both"/>
        <w:rPr>
          <w:rFonts w:ascii="Times New Roman" w:eastAsia="Times New Roman" w:hAnsi="Times New Roman" w:cs="Times New Roman"/>
          <w:color w:val="000000"/>
        </w:rPr>
      </w:pPr>
    </w:p>
    <w:p w:rsidR="0064652A" w:rsidRDefault="00D2258F">
      <w:pPr>
        <w:pStyle w:val="normal0"/>
        <w:spacing w:line="360" w:lineRule="auto"/>
        <w:jc w:val="both"/>
      </w:pPr>
      <w:r>
        <w:rPr>
          <w:rFonts w:ascii="Times New Roman" w:eastAsia="Times New Roman" w:hAnsi="Times New Roman" w:cs="Times New Roman"/>
          <w:color w:val="000000"/>
        </w:rPr>
        <w:t>Viktoria on erakordselt südamlik, tubli ning aktiivne  noor kelle siiras huvi  ja osavõtlikus ühiskonnas on kõigi rõõmuks laetud tema tarmuka sihikindluse ja südikusega.</w:t>
      </w:r>
    </w:p>
    <w:p w:rsidR="0064652A" w:rsidRDefault="0064652A">
      <w:pPr>
        <w:pStyle w:val="normal0"/>
        <w:spacing w:line="360" w:lineRule="auto"/>
        <w:jc w:val="both"/>
        <w:rPr>
          <w:rFonts w:ascii="Times New Roman" w:eastAsia="Times New Roman" w:hAnsi="Times New Roman" w:cs="Times New Roman"/>
          <w:color w:val="000000"/>
        </w:rPr>
      </w:pPr>
    </w:p>
    <w:p w:rsidR="0064652A" w:rsidRDefault="00D2258F" w:rsidP="00D2258F">
      <w:pPr>
        <w:pStyle w:val="normal0"/>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HEA EESKUJU ESITAJA</w:t>
      </w:r>
    </w:p>
    <w:p w:rsidR="00D2258F" w:rsidRDefault="00D2258F" w:rsidP="00D2258F">
      <w:pPr>
        <w:pStyle w:val="normal0"/>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Einar Ilves</w:t>
      </w:r>
    </w:p>
    <w:p w:rsidR="0064652A" w:rsidRDefault="0064652A">
      <w:pPr>
        <w:pStyle w:val="normal0"/>
        <w:spacing w:line="360" w:lineRule="auto"/>
        <w:jc w:val="both"/>
        <w:rPr>
          <w:color w:val="000000"/>
        </w:rPr>
      </w:pPr>
    </w:p>
    <w:sectPr w:rsidR="0064652A" w:rsidSect="0064652A">
      <w:pgSz w:w="11906" w:h="16838"/>
      <w:pgMar w:top="1134" w:right="1134" w:bottom="1134" w:left="1134" w:header="0" w:footer="0" w:gutter="0"/>
      <w:pgNumType w:start="1"/>
      <w:cols w:space="70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64652A"/>
    <w:rsid w:val="0064652A"/>
    <w:rsid w:val="00943F6A"/>
    <w:rsid w:val="00D2258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4652A"/>
    <w:pPr>
      <w:keepNext/>
      <w:keepLines/>
      <w:spacing w:before="480" w:after="120"/>
      <w:outlineLvl w:val="0"/>
    </w:pPr>
    <w:rPr>
      <w:b/>
      <w:sz w:val="48"/>
      <w:szCs w:val="48"/>
    </w:rPr>
  </w:style>
  <w:style w:type="paragraph" w:styleId="Heading2">
    <w:name w:val="heading 2"/>
    <w:basedOn w:val="normal0"/>
    <w:next w:val="normal0"/>
    <w:rsid w:val="0064652A"/>
    <w:pPr>
      <w:keepNext/>
      <w:keepLines/>
      <w:spacing w:before="360" w:after="80"/>
      <w:outlineLvl w:val="1"/>
    </w:pPr>
    <w:rPr>
      <w:b/>
      <w:sz w:val="36"/>
      <w:szCs w:val="36"/>
    </w:rPr>
  </w:style>
  <w:style w:type="paragraph" w:styleId="Heading3">
    <w:name w:val="heading 3"/>
    <w:basedOn w:val="normal0"/>
    <w:next w:val="normal0"/>
    <w:rsid w:val="0064652A"/>
    <w:pPr>
      <w:keepNext/>
      <w:keepLines/>
      <w:spacing w:before="280" w:after="80"/>
      <w:outlineLvl w:val="2"/>
    </w:pPr>
    <w:rPr>
      <w:b/>
      <w:sz w:val="28"/>
      <w:szCs w:val="28"/>
    </w:rPr>
  </w:style>
  <w:style w:type="paragraph" w:styleId="Heading4">
    <w:name w:val="heading 4"/>
    <w:basedOn w:val="normal0"/>
    <w:next w:val="normal0"/>
    <w:rsid w:val="0064652A"/>
    <w:pPr>
      <w:keepNext/>
      <w:keepLines/>
      <w:spacing w:before="240" w:after="40"/>
      <w:outlineLvl w:val="3"/>
    </w:pPr>
    <w:rPr>
      <w:b/>
    </w:rPr>
  </w:style>
  <w:style w:type="paragraph" w:styleId="Heading5">
    <w:name w:val="heading 5"/>
    <w:basedOn w:val="normal0"/>
    <w:next w:val="normal0"/>
    <w:rsid w:val="0064652A"/>
    <w:pPr>
      <w:keepNext/>
      <w:keepLines/>
      <w:spacing w:before="220" w:after="40"/>
      <w:outlineLvl w:val="4"/>
    </w:pPr>
    <w:rPr>
      <w:b/>
      <w:sz w:val="22"/>
      <w:szCs w:val="22"/>
    </w:rPr>
  </w:style>
  <w:style w:type="paragraph" w:styleId="Heading6">
    <w:name w:val="heading 6"/>
    <w:basedOn w:val="normal0"/>
    <w:next w:val="normal0"/>
    <w:rsid w:val="006465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652A"/>
  </w:style>
  <w:style w:type="paragraph" w:styleId="Title">
    <w:name w:val="Title"/>
    <w:basedOn w:val="normal0"/>
    <w:next w:val="normal0"/>
    <w:rsid w:val="0064652A"/>
    <w:pPr>
      <w:keepNext/>
      <w:keepLines/>
      <w:spacing w:before="480" w:after="120"/>
    </w:pPr>
    <w:rPr>
      <w:b/>
      <w:sz w:val="72"/>
      <w:szCs w:val="72"/>
    </w:rPr>
  </w:style>
  <w:style w:type="paragraph" w:styleId="Subtitle">
    <w:name w:val="Subtitle"/>
    <w:basedOn w:val="normal0"/>
    <w:next w:val="normal0"/>
    <w:rsid w:val="0064652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1384</Characters>
  <Application>Microsoft Office Word</Application>
  <DocSecurity>0</DocSecurity>
  <Lines>11</Lines>
  <Paragraphs>3</Paragraphs>
  <ScaleCrop>false</ScaleCrop>
  <Company>Grizli777</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3</cp:revision>
  <dcterms:created xsi:type="dcterms:W3CDTF">2018-11-17T20:46:00Z</dcterms:created>
  <dcterms:modified xsi:type="dcterms:W3CDTF">2018-11-17T20:49:00Z</dcterms:modified>
</cp:coreProperties>
</file>